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DBFE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PRESIDENTIAL MEADOWS</w:t>
      </w:r>
    </w:p>
    <w:p w14:paraId="1C6072E5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BOARD of DIRECTORS MEETING</w:t>
      </w:r>
    </w:p>
    <w:p w14:paraId="3B2489F1" w14:textId="3A9633CC" w:rsidR="00CD08E4" w:rsidRPr="009751EE" w:rsidRDefault="002455C0" w:rsidP="00CD08E4">
      <w:pPr>
        <w:pStyle w:val="Default"/>
        <w:jc w:val="center"/>
      </w:pPr>
      <w:r>
        <w:rPr>
          <w:b/>
        </w:rPr>
        <w:t>April 15</w:t>
      </w:r>
      <w:r w:rsidR="00AE2F97">
        <w:rPr>
          <w:b/>
        </w:rPr>
        <w:t>,</w:t>
      </w:r>
      <w:r w:rsidR="00CD08E4" w:rsidRPr="00680042">
        <w:rPr>
          <w:b/>
        </w:rPr>
        <w:t xml:space="preserve"> 202</w:t>
      </w:r>
      <w:r w:rsidR="0095112B">
        <w:rPr>
          <w:b/>
        </w:rPr>
        <w:t>1</w:t>
      </w:r>
    </w:p>
    <w:p w14:paraId="03CCB8B9" w14:textId="18D714F1" w:rsidR="00CD08E4" w:rsidRPr="00966D75" w:rsidRDefault="00E84974" w:rsidP="00CD08E4">
      <w:pPr>
        <w:pStyle w:val="Default"/>
        <w:jc w:val="center"/>
        <w:rPr>
          <w:b/>
          <w:bCs/>
        </w:rPr>
      </w:pPr>
      <w:r w:rsidRPr="002167EA">
        <w:rPr>
          <w:b/>
          <w:bCs/>
        </w:rPr>
        <w:t xml:space="preserve"> </w:t>
      </w:r>
      <w:r w:rsidR="002455C0">
        <w:rPr>
          <w:b/>
          <w:bCs/>
        </w:rPr>
        <w:t xml:space="preserve"> </w:t>
      </w:r>
      <w:r w:rsidR="002455C0" w:rsidRPr="002455C0">
        <w:rPr>
          <w:b/>
          <w:bCs/>
          <w:highlight w:val="yellow"/>
        </w:rPr>
        <w:t xml:space="preserve">DRAFT </w:t>
      </w:r>
      <w:r w:rsidR="00CD08E4" w:rsidRPr="002455C0">
        <w:rPr>
          <w:b/>
          <w:bCs/>
          <w:highlight w:val="yellow"/>
        </w:rPr>
        <w:t>MINUTES</w:t>
      </w:r>
    </w:p>
    <w:p w14:paraId="5FD74056" w14:textId="77777777" w:rsidR="00CD08E4" w:rsidRDefault="00CD08E4" w:rsidP="00CD08E4">
      <w:pPr>
        <w:pStyle w:val="Default"/>
        <w:spacing w:after="38"/>
      </w:pPr>
    </w:p>
    <w:p w14:paraId="5FCC06BF" w14:textId="77777777" w:rsidR="00CD08E4" w:rsidRDefault="00CD08E4" w:rsidP="00CD08E4">
      <w:pPr>
        <w:pStyle w:val="Default"/>
        <w:spacing w:after="38"/>
      </w:pPr>
    </w:p>
    <w:p w14:paraId="312BAF9E" w14:textId="724FD541" w:rsidR="00CD08E4" w:rsidRPr="00FF7B0B" w:rsidRDefault="00CD08E4" w:rsidP="00CD08E4">
      <w:pPr>
        <w:pStyle w:val="Default"/>
        <w:spacing w:after="38"/>
      </w:pPr>
      <w:r>
        <w:t xml:space="preserve">Alex Rapp, President called the Board of Directors called zoom meeting to order at </w:t>
      </w:r>
      <w:r w:rsidR="00AE2F97">
        <w:t>6:3</w:t>
      </w:r>
      <w:r w:rsidR="002455C0">
        <w:t>0</w:t>
      </w:r>
      <w:r w:rsidR="00AE2F97">
        <w:t xml:space="preserve"> p.m.</w:t>
      </w:r>
      <w:r w:rsidRPr="00FF7B0B">
        <w:t xml:space="preserve"> </w:t>
      </w:r>
    </w:p>
    <w:p w14:paraId="73FD1F41" w14:textId="77777777" w:rsidR="00CD08E4" w:rsidRPr="00FF7B0B" w:rsidRDefault="00CD08E4" w:rsidP="00CD08E4">
      <w:pPr>
        <w:pStyle w:val="Default"/>
        <w:spacing w:after="38"/>
        <w:rPr>
          <w:color w:val="000000" w:themeColor="text1"/>
        </w:rPr>
      </w:pPr>
    </w:p>
    <w:p w14:paraId="50A4FF2B" w14:textId="1127D5AC" w:rsidR="00CD08E4" w:rsidRPr="00FF7B0B" w:rsidRDefault="00CD08E4" w:rsidP="00CD08E4">
      <w:pPr>
        <w:pStyle w:val="Default"/>
        <w:spacing w:after="38"/>
      </w:pPr>
      <w:r>
        <w:rPr>
          <w:color w:val="000000" w:themeColor="text1"/>
        </w:rPr>
        <w:t xml:space="preserve">A quorum was established.  The following </w:t>
      </w:r>
      <w:r w:rsidRPr="00FF7B0B">
        <w:rPr>
          <w:color w:val="000000" w:themeColor="text1"/>
        </w:rPr>
        <w:t xml:space="preserve">Board members present:  Alex Rapp, President; </w:t>
      </w:r>
      <w:r>
        <w:rPr>
          <w:color w:val="000000" w:themeColor="text1"/>
        </w:rPr>
        <w:t xml:space="preserve">  </w:t>
      </w:r>
      <w:r w:rsidRPr="00FF7B0B">
        <w:rPr>
          <w:color w:val="000000" w:themeColor="text1"/>
        </w:rPr>
        <w:t xml:space="preserve"> Joan Aalbers, Secretary;  Jacob Reynosa</w:t>
      </w:r>
    </w:p>
    <w:p w14:paraId="64DDE684" w14:textId="77777777" w:rsidR="00CD08E4" w:rsidRDefault="00CD08E4" w:rsidP="00CD08E4">
      <w:pPr>
        <w:pStyle w:val="Default"/>
        <w:spacing w:after="38"/>
      </w:pPr>
    </w:p>
    <w:p w14:paraId="2FE14440" w14:textId="0C2D18C1" w:rsidR="00CD08E4" w:rsidRDefault="00CD08E4" w:rsidP="00CD08E4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Others present:  Andrew Hopkins, Property Manager</w:t>
      </w:r>
      <w:r>
        <w:rPr>
          <w:color w:val="000000" w:themeColor="text1"/>
        </w:rPr>
        <w:t>, representing Goodwin &amp; Company</w:t>
      </w:r>
      <w:r w:rsidR="002455C0">
        <w:rPr>
          <w:color w:val="000000" w:themeColor="text1"/>
        </w:rPr>
        <w:t xml:space="preserve">, </w:t>
      </w:r>
      <w:proofErr w:type="spellStart"/>
      <w:r w:rsidR="002455C0">
        <w:rPr>
          <w:color w:val="000000" w:themeColor="text1"/>
        </w:rPr>
        <w:t>Moumita</w:t>
      </w:r>
      <w:proofErr w:type="spellEnd"/>
      <w:r w:rsidR="002455C0">
        <w:rPr>
          <w:color w:val="000000" w:themeColor="text1"/>
        </w:rPr>
        <w:t xml:space="preserve"> Roy, Joel </w:t>
      </w:r>
      <w:proofErr w:type="spellStart"/>
      <w:r w:rsidR="002455C0">
        <w:rPr>
          <w:color w:val="000000" w:themeColor="text1"/>
        </w:rPr>
        <w:t>Brazy</w:t>
      </w:r>
      <w:proofErr w:type="spellEnd"/>
      <w:r w:rsidR="002455C0">
        <w:rPr>
          <w:color w:val="000000" w:themeColor="text1"/>
        </w:rPr>
        <w:t>,</w:t>
      </w:r>
      <w:r w:rsidR="00AE2F97">
        <w:rPr>
          <w:color w:val="000000" w:themeColor="text1"/>
        </w:rPr>
        <w:t xml:space="preserve"> a</w:t>
      </w:r>
      <w:r w:rsidR="002455C0">
        <w:rPr>
          <w:color w:val="000000" w:themeColor="text1"/>
        </w:rPr>
        <w:t>s well as 7</w:t>
      </w:r>
      <w:r w:rsidR="00AE2F97">
        <w:rPr>
          <w:color w:val="000000" w:themeColor="text1"/>
        </w:rPr>
        <w:t xml:space="preserve"> homeowners via zoom.</w:t>
      </w:r>
    </w:p>
    <w:p w14:paraId="58DC8518" w14:textId="1EEAD0D3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4285B8FC" w14:textId="77777777" w:rsidR="002455C0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Minutes</w:t>
      </w:r>
    </w:p>
    <w:p w14:paraId="52F6C793" w14:textId="20A1CFC5" w:rsidR="00AE2F97" w:rsidRPr="002455C0" w:rsidRDefault="002455C0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color w:val="000000" w:themeColor="text1"/>
        </w:rPr>
        <w:t>January 21, 2021</w:t>
      </w:r>
      <w:r w:rsidR="00AE2F97">
        <w:rPr>
          <w:color w:val="000000" w:themeColor="text1"/>
        </w:rPr>
        <w:t xml:space="preserve"> minutes </w:t>
      </w:r>
      <w:r>
        <w:rPr>
          <w:color w:val="000000" w:themeColor="text1"/>
        </w:rPr>
        <w:t xml:space="preserve">– </w:t>
      </w:r>
      <w:r w:rsidR="00AF4207">
        <w:rPr>
          <w:color w:val="000000" w:themeColor="text1"/>
        </w:rPr>
        <w:t>Alex made m</w:t>
      </w:r>
      <w:r>
        <w:rPr>
          <w:color w:val="000000" w:themeColor="text1"/>
        </w:rPr>
        <w:t>otion made to approve the January 21 minutes, 2</w:t>
      </w:r>
      <w:r w:rsidRPr="002455C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by Joan, and carried unanimously.</w:t>
      </w:r>
    </w:p>
    <w:p w14:paraId="0324FD8B" w14:textId="3D1F5F70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779D3064" w14:textId="664A79B3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Financials</w:t>
      </w:r>
    </w:p>
    <w:p w14:paraId="522BC349" w14:textId="0EEB3148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Financial report was given by Alex.</w:t>
      </w:r>
    </w:p>
    <w:p w14:paraId="6FCE6022" w14:textId="5B4AF568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65B576C3" w14:textId="0F4F8865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Committee Reports</w:t>
      </w:r>
    </w:p>
    <w:p w14:paraId="79303B9E" w14:textId="5677A570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Amenity Center</w:t>
      </w:r>
      <w:r>
        <w:rPr>
          <w:color w:val="000000" w:themeColor="text1"/>
        </w:rPr>
        <w:t xml:space="preserve"> – </w:t>
      </w:r>
      <w:r w:rsidR="002455C0">
        <w:rPr>
          <w:color w:val="000000" w:themeColor="text1"/>
        </w:rPr>
        <w:t xml:space="preserve">Amenity center is open for rental. </w:t>
      </w:r>
      <w:r w:rsidR="00B85EA7">
        <w:rPr>
          <w:color w:val="000000" w:themeColor="text1"/>
        </w:rPr>
        <w:t xml:space="preserve">There will be no rentals on Memorial Day weekend due to the pool opening. </w:t>
      </w:r>
      <w:r w:rsidR="002455C0">
        <w:rPr>
          <w:color w:val="000000" w:themeColor="text1"/>
        </w:rPr>
        <w:t>The commi</w:t>
      </w:r>
      <w:r w:rsidR="00B85EA7">
        <w:rPr>
          <w:color w:val="000000" w:themeColor="text1"/>
        </w:rPr>
        <w:t>ttee is working on safety and cleaning protocols. The committee desperately needs volunteers.</w:t>
      </w:r>
    </w:p>
    <w:p w14:paraId="25239FA3" w14:textId="777A2735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ACC</w:t>
      </w:r>
      <w:r>
        <w:rPr>
          <w:color w:val="000000" w:themeColor="text1"/>
        </w:rPr>
        <w:t xml:space="preserve"> </w:t>
      </w:r>
      <w:r w:rsidR="007C1AB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85EA7">
        <w:rPr>
          <w:color w:val="000000" w:themeColor="text1"/>
        </w:rPr>
        <w:t>There has been an increase of applications. Homeowners must complete the application completely to speed up the committee final response time.</w:t>
      </w:r>
    </w:p>
    <w:p w14:paraId="0E4634EA" w14:textId="1FFA82F6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Flag</w:t>
      </w:r>
      <w:r>
        <w:rPr>
          <w:color w:val="000000" w:themeColor="text1"/>
        </w:rPr>
        <w:t xml:space="preserve"> – New </w:t>
      </w:r>
      <w:r w:rsidR="00AF4207">
        <w:rPr>
          <w:color w:val="000000" w:themeColor="text1"/>
        </w:rPr>
        <w:t xml:space="preserve">USA </w:t>
      </w:r>
      <w:r>
        <w:rPr>
          <w:color w:val="000000" w:themeColor="text1"/>
        </w:rPr>
        <w:t xml:space="preserve">and </w:t>
      </w:r>
      <w:r w:rsidR="00AF4207">
        <w:rPr>
          <w:color w:val="000000" w:themeColor="text1"/>
        </w:rPr>
        <w:t>Texas</w:t>
      </w:r>
      <w:r>
        <w:rPr>
          <w:color w:val="000000" w:themeColor="text1"/>
        </w:rPr>
        <w:t xml:space="preserve"> flags </w:t>
      </w:r>
      <w:r w:rsidR="00B85EA7">
        <w:rPr>
          <w:color w:val="000000" w:themeColor="text1"/>
        </w:rPr>
        <w:t>were hung in February</w:t>
      </w:r>
      <w:r>
        <w:rPr>
          <w:color w:val="000000" w:themeColor="text1"/>
        </w:rPr>
        <w:t>.</w:t>
      </w:r>
    </w:p>
    <w:p w14:paraId="709F72DB" w14:textId="71E7A3A2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Landscape</w:t>
      </w:r>
      <w:r>
        <w:rPr>
          <w:color w:val="000000" w:themeColor="text1"/>
        </w:rPr>
        <w:t xml:space="preserve"> – </w:t>
      </w:r>
      <w:r w:rsidR="00B85EA7">
        <w:rPr>
          <w:color w:val="000000" w:themeColor="text1"/>
        </w:rPr>
        <w:t xml:space="preserve">Enhancements </w:t>
      </w:r>
      <w:r w:rsidR="00AF4207">
        <w:rPr>
          <w:color w:val="000000" w:themeColor="text1"/>
        </w:rPr>
        <w:t>have been</w:t>
      </w:r>
      <w:r w:rsidR="00B85EA7">
        <w:rPr>
          <w:color w:val="000000" w:themeColor="text1"/>
        </w:rPr>
        <w:t xml:space="preserve"> started at the main entrance and around the amenity center</w:t>
      </w:r>
      <w:r w:rsidR="00AF4207">
        <w:rPr>
          <w:color w:val="000000" w:themeColor="text1"/>
        </w:rPr>
        <w:t>/pool</w:t>
      </w:r>
      <w:r w:rsidR="00B85EA7">
        <w:rPr>
          <w:color w:val="000000" w:themeColor="text1"/>
        </w:rPr>
        <w:t>.</w:t>
      </w:r>
    </w:p>
    <w:p w14:paraId="764D6D82" w14:textId="423E9AFB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Neighborhood Watch</w:t>
      </w:r>
      <w:r>
        <w:rPr>
          <w:color w:val="000000" w:themeColor="text1"/>
        </w:rPr>
        <w:t xml:space="preserve"> – Need someone interested to get the neighborhood watch started.</w:t>
      </w:r>
    </w:p>
    <w:p w14:paraId="6AA02053" w14:textId="779DB0E6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Newsletter</w:t>
      </w:r>
      <w:r>
        <w:rPr>
          <w:color w:val="000000" w:themeColor="text1"/>
        </w:rPr>
        <w:t xml:space="preserve"> – </w:t>
      </w:r>
      <w:r w:rsidR="00B85EA7">
        <w:rPr>
          <w:color w:val="000000" w:themeColor="text1"/>
        </w:rPr>
        <w:t xml:space="preserve">Need a </w:t>
      </w:r>
      <w:r w:rsidR="00820111">
        <w:rPr>
          <w:color w:val="000000" w:themeColor="text1"/>
        </w:rPr>
        <w:t>volunteer or two</w:t>
      </w:r>
      <w:r>
        <w:rPr>
          <w:color w:val="000000" w:themeColor="text1"/>
        </w:rPr>
        <w:t>.</w:t>
      </w:r>
    </w:p>
    <w:p w14:paraId="1CAC086C" w14:textId="693F2AA6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Pool</w:t>
      </w:r>
      <w:r>
        <w:rPr>
          <w:color w:val="000000" w:themeColor="text1"/>
        </w:rPr>
        <w:t xml:space="preserve"> – </w:t>
      </w:r>
      <w:r w:rsidR="00B85EA7">
        <w:rPr>
          <w:color w:val="000000" w:themeColor="text1"/>
        </w:rPr>
        <w:t xml:space="preserve">The Board </w:t>
      </w:r>
      <w:r w:rsidR="00820111">
        <w:rPr>
          <w:color w:val="000000" w:themeColor="text1"/>
        </w:rPr>
        <w:t xml:space="preserve">is </w:t>
      </w:r>
      <w:r w:rsidR="00B85EA7">
        <w:rPr>
          <w:color w:val="000000" w:themeColor="text1"/>
        </w:rPr>
        <w:t>work</w:t>
      </w:r>
      <w:r w:rsidR="00820111">
        <w:rPr>
          <w:color w:val="000000" w:themeColor="text1"/>
        </w:rPr>
        <w:t>ing</w:t>
      </w:r>
      <w:r w:rsidR="00B85EA7">
        <w:rPr>
          <w:color w:val="000000" w:themeColor="text1"/>
        </w:rPr>
        <w:t xml:space="preserve"> with the pool</w:t>
      </w:r>
      <w:r>
        <w:rPr>
          <w:color w:val="000000" w:themeColor="text1"/>
        </w:rPr>
        <w:t>.</w:t>
      </w:r>
      <w:r w:rsidR="00820111">
        <w:rPr>
          <w:color w:val="000000" w:themeColor="text1"/>
        </w:rPr>
        <w:t xml:space="preserve"> If homeowner has not sent the annual waiver to Goodwin, please do </w:t>
      </w:r>
      <w:r w:rsidR="00AF4207">
        <w:rPr>
          <w:color w:val="000000" w:themeColor="text1"/>
        </w:rPr>
        <w:t xml:space="preserve">so </w:t>
      </w:r>
      <w:r w:rsidR="00820111">
        <w:rPr>
          <w:color w:val="000000" w:themeColor="text1"/>
        </w:rPr>
        <w:t xml:space="preserve">ASAP to ensure you will be able to swim when the pool opens. </w:t>
      </w:r>
      <w:r w:rsidR="00AF4207">
        <w:rPr>
          <w:color w:val="000000" w:themeColor="text1"/>
        </w:rPr>
        <w:t>Desperately</w:t>
      </w:r>
      <w:r w:rsidR="00820111">
        <w:rPr>
          <w:color w:val="000000" w:themeColor="text1"/>
        </w:rPr>
        <w:t xml:space="preserve"> need committee volunteers to assist the Board.</w:t>
      </w:r>
    </w:p>
    <w:p w14:paraId="5277D091" w14:textId="1EBB51E3" w:rsidR="00246DB3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Social</w:t>
      </w:r>
      <w:r>
        <w:rPr>
          <w:color w:val="000000" w:themeColor="text1"/>
        </w:rPr>
        <w:t xml:space="preserve"> – </w:t>
      </w:r>
      <w:r w:rsidR="00820111">
        <w:rPr>
          <w:color w:val="000000" w:themeColor="text1"/>
        </w:rPr>
        <w:t>No update. Need committee volunteers.</w:t>
      </w:r>
    </w:p>
    <w:p w14:paraId="7F0DF951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</w:p>
    <w:p w14:paraId="371C69CE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Developer Report</w:t>
      </w:r>
    </w:p>
    <w:p w14:paraId="0DA9B26F" w14:textId="7CE37D1A" w:rsidR="00246DB3" w:rsidRDefault="00820111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Nothing new reported from the Developer since we were informed </w:t>
      </w:r>
      <w:r w:rsidR="00246DB3">
        <w:rPr>
          <w:color w:val="000000" w:themeColor="text1"/>
        </w:rPr>
        <w:t>the last of the plots have been sold to KB Homes.</w:t>
      </w:r>
    </w:p>
    <w:p w14:paraId="2090E7B7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</w:p>
    <w:p w14:paraId="207BAFEB" w14:textId="284147F1" w:rsidR="00246DB3" w:rsidRDefault="00246DB3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Old Business</w:t>
      </w:r>
    </w:p>
    <w:p w14:paraId="63A03036" w14:textId="5C40FF9A" w:rsidR="00BC6262" w:rsidRDefault="00BC6262" w:rsidP="00CD08E4">
      <w:pPr>
        <w:pStyle w:val="Default"/>
        <w:spacing w:after="38"/>
        <w:rPr>
          <w:color w:val="000000" w:themeColor="text1"/>
        </w:rPr>
      </w:pPr>
      <w:r w:rsidRPr="003D03B3">
        <w:rPr>
          <w:color w:val="000000" w:themeColor="text1"/>
          <w:u w:val="single"/>
        </w:rPr>
        <w:t>Bulk Clean-up Day</w:t>
      </w:r>
      <w:r>
        <w:rPr>
          <w:color w:val="000000" w:themeColor="text1"/>
        </w:rPr>
        <w:t xml:space="preserve"> is scheduled for June 19. Must have the items set out at the curb by 7:00AM.</w:t>
      </w:r>
    </w:p>
    <w:p w14:paraId="449AAE28" w14:textId="4A93508E" w:rsidR="00BC6262" w:rsidRDefault="00BC6262" w:rsidP="00CD08E4">
      <w:pPr>
        <w:pStyle w:val="Default"/>
        <w:spacing w:after="38"/>
        <w:rPr>
          <w:color w:val="000000" w:themeColor="text1"/>
        </w:rPr>
      </w:pPr>
      <w:r w:rsidRPr="003D03B3">
        <w:rPr>
          <w:color w:val="000000" w:themeColor="text1"/>
          <w:u w:val="single"/>
        </w:rPr>
        <w:lastRenderedPageBreak/>
        <w:t>Shred-it Day</w:t>
      </w:r>
      <w:r>
        <w:rPr>
          <w:color w:val="000000" w:themeColor="text1"/>
        </w:rPr>
        <w:t xml:space="preserve"> is scheduled for June 19 from 9:00 AM to 1:00 PM at the Amenity Center parking lot.</w:t>
      </w:r>
    </w:p>
    <w:p w14:paraId="10863DCB" w14:textId="3C0482AE" w:rsidR="00BC6262" w:rsidRDefault="00BC62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Texas Security came out to repair security camera #15 in the office and made some repairs to the system on February 29.</w:t>
      </w:r>
    </w:p>
    <w:p w14:paraId="14162D32" w14:textId="375404D6" w:rsidR="00BC6262" w:rsidRDefault="00BC6262" w:rsidP="00CD08E4">
      <w:pPr>
        <w:pStyle w:val="Default"/>
        <w:spacing w:after="38"/>
        <w:rPr>
          <w:color w:val="000000" w:themeColor="text1"/>
        </w:rPr>
      </w:pPr>
      <w:r w:rsidRPr="003D03B3">
        <w:rPr>
          <w:color w:val="000000" w:themeColor="text1"/>
          <w:u w:val="single"/>
        </w:rPr>
        <w:t>Global Industrial Outdoor Metal Waste Receptacles</w:t>
      </w:r>
      <w:r>
        <w:rPr>
          <w:color w:val="000000" w:themeColor="text1"/>
        </w:rPr>
        <w:t xml:space="preserve"> have been received. Jacob and Property Manager will work together to get the</w:t>
      </w:r>
      <w:r w:rsidR="00AF4207">
        <w:rPr>
          <w:color w:val="000000" w:themeColor="text1"/>
        </w:rPr>
        <w:t>m</w:t>
      </w:r>
      <w:r>
        <w:rPr>
          <w:color w:val="000000" w:themeColor="text1"/>
        </w:rPr>
        <w:t xml:space="preserve"> placed.</w:t>
      </w:r>
    </w:p>
    <w:p w14:paraId="5BA0703E" w14:textId="0977EAB3" w:rsidR="007C1AB8" w:rsidRDefault="00246DB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Trash Can Policy Clarification</w:t>
      </w:r>
      <w:r>
        <w:rPr>
          <w:color w:val="000000" w:themeColor="text1"/>
        </w:rPr>
        <w:t xml:space="preserve"> will be worked on in the near future. </w:t>
      </w:r>
    </w:p>
    <w:p w14:paraId="3DEDDE70" w14:textId="7347FEF5" w:rsidR="001768EB" w:rsidRDefault="001768E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Block R, Lot 17 – Sec 10 Deed</w:t>
      </w:r>
      <w:r>
        <w:rPr>
          <w:color w:val="000000" w:themeColor="text1"/>
        </w:rPr>
        <w:t xml:space="preserve"> from KB Homes to Presidential Meadows HOA has been signed and </w:t>
      </w:r>
      <w:r w:rsidR="00BC6262">
        <w:rPr>
          <w:color w:val="000000" w:themeColor="text1"/>
        </w:rPr>
        <w:t>filed.</w:t>
      </w:r>
    </w:p>
    <w:p w14:paraId="6870EA1A" w14:textId="08A9AB77" w:rsidR="001768EB" w:rsidRDefault="001768E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Lot 24, Block AE, Presidential Meadows Section 11 and Lot 20, Block AI, Presidential Meadows Section 11</w:t>
      </w:r>
      <w:r>
        <w:rPr>
          <w:color w:val="000000" w:themeColor="text1"/>
        </w:rPr>
        <w:t xml:space="preserve"> </w:t>
      </w:r>
      <w:r w:rsidR="00AA1B90">
        <w:rPr>
          <w:color w:val="000000" w:themeColor="text1"/>
        </w:rPr>
        <w:t xml:space="preserve">paperwork </w:t>
      </w:r>
      <w:r>
        <w:rPr>
          <w:color w:val="000000" w:themeColor="text1"/>
        </w:rPr>
        <w:t xml:space="preserve">has been </w:t>
      </w:r>
      <w:r w:rsidR="00AA1B90">
        <w:rPr>
          <w:color w:val="000000" w:themeColor="text1"/>
        </w:rPr>
        <w:t>revised.</w:t>
      </w:r>
      <w:r>
        <w:rPr>
          <w:color w:val="000000" w:themeColor="text1"/>
        </w:rPr>
        <w:t xml:space="preserve"> </w:t>
      </w:r>
      <w:r w:rsidR="00BC6262">
        <w:rPr>
          <w:color w:val="000000" w:themeColor="text1"/>
        </w:rPr>
        <w:t>Property Manager will check whether all signatures have been obtained and the documents filed.</w:t>
      </w:r>
    </w:p>
    <w:p w14:paraId="475B29B6" w14:textId="16A96585" w:rsidR="00B01BE0" w:rsidRDefault="001768E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Travis County Right of Way Easement Agreement of George Bush and George Washington</w:t>
      </w:r>
      <w:r>
        <w:rPr>
          <w:color w:val="000000" w:themeColor="text1"/>
        </w:rPr>
        <w:t xml:space="preserve"> status will be followed up by Property Manager</w:t>
      </w:r>
      <w:r w:rsidR="00B01BE0">
        <w:rPr>
          <w:color w:val="000000" w:themeColor="text1"/>
        </w:rPr>
        <w:t>.</w:t>
      </w:r>
    </w:p>
    <w:p w14:paraId="7BA867FE" w14:textId="27D5FAD2" w:rsidR="00AA1B90" w:rsidRDefault="00AA1B90" w:rsidP="00CD08E4">
      <w:pPr>
        <w:pStyle w:val="Default"/>
        <w:spacing w:after="38"/>
        <w:rPr>
          <w:color w:val="000000" w:themeColor="text1"/>
        </w:rPr>
      </w:pPr>
      <w:r w:rsidRPr="00C23763">
        <w:rPr>
          <w:color w:val="000000" w:themeColor="text1"/>
          <w:u w:val="single"/>
        </w:rPr>
        <w:t>2021</w:t>
      </w:r>
      <w:r>
        <w:rPr>
          <w:color w:val="000000" w:themeColor="text1"/>
          <w:u w:val="single"/>
        </w:rPr>
        <w:t xml:space="preserve"> Travis County Alarm Renewal Notice</w:t>
      </w:r>
      <w:r>
        <w:rPr>
          <w:color w:val="000000" w:themeColor="text1"/>
        </w:rPr>
        <w:t xml:space="preserve"> status will be followed up by the Property Manager.</w:t>
      </w:r>
    </w:p>
    <w:p w14:paraId="570412BE" w14:textId="2A970A06" w:rsidR="00AA1B90" w:rsidRDefault="00AA1B90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Property Manager is working with the County on </w:t>
      </w:r>
      <w:r w:rsidRPr="00AA1B90">
        <w:rPr>
          <w:color w:val="000000" w:themeColor="text1"/>
          <w:u w:val="single"/>
        </w:rPr>
        <w:t>sidewalks</w:t>
      </w:r>
      <w:r>
        <w:rPr>
          <w:color w:val="000000" w:themeColor="text1"/>
        </w:rPr>
        <w:t xml:space="preserve"> for Richard Nixon, John Adams, and James Madison Street pocket parks.</w:t>
      </w:r>
    </w:p>
    <w:p w14:paraId="237E8C63" w14:textId="48DC8882" w:rsidR="00B01BE0" w:rsidRDefault="00B01BE0" w:rsidP="00CD08E4">
      <w:pPr>
        <w:pStyle w:val="Default"/>
        <w:spacing w:after="38"/>
        <w:rPr>
          <w:color w:val="000000" w:themeColor="text1"/>
        </w:rPr>
      </w:pPr>
    </w:p>
    <w:p w14:paraId="4F6DB533" w14:textId="34B9FB1F" w:rsidR="00B01BE0" w:rsidRDefault="00B01BE0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New Business</w:t>
      </w:r>
    </w:p>
    <w:p w14:paraId="64255DFA" w14:textId="5189B8C0" w:rsidR="00DD468A" w:rsidRDefault="00DD468A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Community Wide Garage Sale</w:t>
      </w:r>
      <w:r>
        <w:rPr>
          <w:color w:val="000000" w:themeColor="text1"/>
        </w:rPr>
        <w:t xml:space="preserve"> – Will be held Saturday, April 24, from 7:00 AM to 2:00 PM. </w:t>
      </w:r>
    </w:p>
    <w:p w14:paraId="2B81727F" w14:textId="54BE2B0B" w:rsidR="00DD468A" w:rsidRDefault="00DD468A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Reserve Study Update</w:t>
      </w:r>
      <w:r>
        <w:rPr>
          <w:color w:val="000000" w:themeColor="text1"/>
        </w:rPr>
        <w:t xml:space="preserve"> – Property Manager is working with Global Solution Partners on this first of three updates in a 5-year span. </w:t>
      </w:r>
    </w:p>
    <w:p w14:paraId="1E861519" w14:textId="57C3E068" w:rsidR="00DD468A" w:rsidRDefault="00DD468A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HOA Legislative Update</w:t>
      </w:r>
      <w:r>
        <w:rPr>
          <w:color w:val="000000" w:themeColor="text1"/>
        </w:rPr>
        <w:t xml:space="preserve"> – Property Manager reports that nothing has </w:t>
      </w:r>
      <w:r w:rsidR="00AF4207">
        <w:rPr>
          <w:color w:val="000000" w:themeColor="text1"/>
        </w:rPr>
        <w:t xml:space="preserve">been </w:t>
      </w:r>
      <w:r>
        <w:rPr>
          <w:color w:val="000000" w:themeColor="text1"/>
        </w:rPr>
        <w:t>passed at this time. As he receives guidance, he will forward the guidance to the Board.</w:t>
      </w:r>
    </w:p>
    <w:p w14:paraId="4AC8BFF3" w14:textId="2E30EDDD" w:rsidR="00337627" w:rsidRPr="00337627" w:rsidRDefault="0033762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COVID 19</w:t>
      </w:r>
      <w:r>
        <w:rPr>
          <w:color w:val="000000" w:themeColor="text1"/>
        </w:rPr>
        <w:t xml:space="preserve"> – Property Manager reports that here is no new guidance for us at this time.</w:t>
      </w:r>
    </w:p>
    <w:p w14:paraId="19A64E1A" w14:textId="1AE5BF3A" w:rsidR="00A11EF8" w:rsidRPr="00A11EF8" w:rsidRDefault="00A11EF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Future planning of common areas</w:t>
      </w:r>
      <w:r>
        <w:rPr>
          <w:color w:val="000000" w:themeColor="text1"/>
        </w:rPr>
        <w:t xml:space="preserve"> – </w:t>
      </w:r>
      <w:r w:rsidR="00337627">
        <w:rPr>
          <w:color w:val="000000" w:themeColor="text1"/>
        </w:rPr>
        <w:t>Alex reminded the homeowners that the Board desires to have a committee to assist the Board in future planning of the common area. Need volunteers for this committee.</w:t>
      </w:r>
    </w:p>
    <w:p w14:paraId="6A5314F6" w14:textId="1058210C" w:rsidR="005176DA" w:rsidRDefault="005176DA" w:rsidP="00CD08E4">
      <w:pPr>
        <w:pStyle w:val="Default"/>
        <w:spacing w:after="38"/>
        <w:rPr>
          <w:color w:val="000000" w:themeColor="text1"/>
        </w:rPr>
      </w:pPr>
    </w:p>
    <w:p w14:paraId="1FF8909E" w14:textId="046612C0" w:rsidR="005176DA" w:rsidRDefault="005176DA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Voted Items via email were:</w:t>
      </w:r>
    </w:p>
    <w:p w14:paraId="568D4EBD" w14:textId="5598BFDF" w:rsidR="00EE7D3C" w:rsidRDefault="003D03B3" w:rsidP="00CD08E4">
      <w:pPr>
        <w:pStyle w:val="Default"/>
        <w:spacing w:after="38"/>
        <w:rPr>
          <w:color w:val="000000" w:themeColor="text1"/>
        </w:rPr>
      </w:pPr>
      <w:r w:rsidRPr="003D03B3">
        <w:rPr>
          <w:color w:val="000000" w:themeColor="text1"/>
          <w:u w:val="single"/>
        </w:rPr>
        <w:t>3/24/2021</w:t>
      </w:r>
      <w:r>
        <w:rPr>
          <w:color w:val="000000" w:themeColor="text1"/>
        </w:rPr>
        <w:t xml:space="preserve"> – NXNW proposal for entrance and amenity center/pool landscape remodel for: Entrance - $9,406.69, Amenity Center - $15,583.67, anticipated irrigation repairs/modifications - $1,202.12, plus tax - $2,160.89 for a total of $28, 353. 37.</w:t>
      </w:r>
    </w:p>
    <w:p w14:paraId="6005A00E" w14:textId="3725EA2F" w:rsidR="003D03B3" w:rsidRPr="003D03B3" w:rsidRDefault="003D03B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4/15/2021</w:t>
      </w:r>
      <w:r>
        <w:rPr>
          <w:color w:val="000000" w:themeColor="text1"/>
        </w:rPr>
        <w:t xml:space="preserve"> </w:t>
      </w:r>
      <w:r w:rsidR="00F30C09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30C09">
        <w:rPr>
          <w:color w:val="000000" w:themeColor="text1"/>
        </w:rPr>
        <w:t>NXNW proposal for removal of dead plants around the amenity center and pool for $893.65 plus tax $73.72 for a total of $967.37.</w:t>
      </w:r>
    </w:p>
    <w:p w14:paraId="513DA285" w14:textId="77777777" w:rsidR="00AF4207" w:rsidRDefault="00AF4207" w:rsidP="00CD08E4">
      <w:pPr>
        <w:pStyle w:val="Default"/>
        <w:spacing w:after="38"/>
        <w:rPr>
          <w:b/>
          <w:bCs/>
          <w:color w:val="000000" w:themeColor="text1"/>
        </w:rPr>
      </w:pPr>
    </w:p>
    <w:p w14:paraId="12C2D088" w14:textId="1084C9C7" w:rsidR="00EE7D3C" w:rsidRDefault="00EE7D3C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Homeowner Comments</w:t>
      </w:r>
    </w:p>
    <w:p w14:paraId="2ED96E08" w14:textId="4FDF4B5F" w:rsidR="00A11EF8" w:rsidRDefault="00F30C09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No comments</w:t>
      </w:r>
    </w:p>
    <w:p w14:paraId="445B4FA8" w14:textId="77777777" w:rsidR="00F30C09" w:rsidRDefault="00F30C09" w:rsidP="00CD08E4">
      <w:pPr>
        <w:pStyle w:val="Default"/>
        <w:spacing w:after="38"/>
        <w:rPr>
          <w:color w:val="000000" w:themeColor="text1"/>
        </w:rPr>
      </w:pPr>
    </w:p>
    <w:p w14:paraId="64979AF7" w14:textId="6E4EF206" w:rsidR="00A11EF8" w:rsidRDefault="00A11EF8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Executive Session</w:t>
      </w:r>
    </w:p>
    <w:p w14:paraId="7DC611E3" w14:textId="0AFE0CD6" w:rsidR="00AF4207" w:rsidRPr="00AF4207" w:rsidRDefault="00AF420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Homeowner hearing</w:t>
      </w:r>
      <w:r>
        <w:rPr>
          <w:color w:val="000000" w:themeColor="text1"/>
        </w:rPr>
        <w:t>, Board discussion</w:t>
      </w:r>
      <w:r w:rsidR="00517743">
        <w:rPr>
          <w:color w:val="000000" w:themeColor="text1"/>
        </w:rPr>
        <w:t>,</w:t>
      </w:r>
      <w:r>
        <w:rPr>
          <w:color w:val="000000" w:themeColor="text1"/>
        </w:rPr>
        <w:t xml:space="preserve"> and Board response </w:t>
      </w:r>
      <w:r w:rsidR="00517743">
        <w:rPr>
          <w:color w:val="000000" w:themeColor="text1"/>
        </w:rPr>
        <w:t>will be sent to homeowner</w:t>
      </w:r>
    </w:p>
    <w:p w14:paraId="65A7D3D4" w14:textId="4490B03E" w:rsidR="00A11EF8" w:rsidRDefault="00A11EF8" w:rsidP="00CD08E4">
      <w:pPr>
        <w:pStyle w:val="Default"/>
        <w:spacing w:after="38"/>
        <w:rPr>
          <w:color w:val="000000" w:themeColor="text1"/>
        </w:rPr>
      </w:pPr>
      <w:r w:rsidRPr="00DD17B4">
        <w:rPr>
          <w:color w:val="000000" w:themeColor="text1"/>
          <w:u w:val="single"/>
        </w:rPr>
        <w:t>Violations</w:t>
      </w:r>
      <w:r>
        <w:rPr>
          <w:color w:val="000000" w:themeColor="text1"/>
        </w:rPr>
        <w:t xml:space="preserve"> – Reviewed</w:t>
      </w:r>
    </w:p>
    <w:p w14:paraId="77F6F6DB" w14:textId="05AE9E54" w:rsidR="00A11EF8" w:rsidRDefault="00A11EF8" w:rsidP="00CD08E4">
      <w:pPr>
        <w:pStyle w:val="Default"/>
        <w:spacing w:after="38"/>
        <w:rPr>
          <w:color w:val="000000" w:themeColor="text1"/>
        </w:rPr>
      </w:pPr>
      <w:r w:rsidRPr="00DD17B4">
        <w:rPr>
          <w:color w:val="000000" w:themeColor="text1"/>
          <w:u w:val="single"/>
        </w:rPr>
        <w:t>Delinquencies/Liens and Foreclosures</w:t>
      </w:r>
      <w:r>
        <w:rPr>
          <w:color w:val="000000" w:themeColor="text1"/>
        </w:rPr>
        <w:t xml:space="preserve"> reviewed, discussed.</w:t>
      </w:r>
    </w:p>
    <w:p w14:paraId="7064E54A" w14:textId="3D03D7CB" w:rsidR="00DD17B4" w:rsidRDefault="00517743" w:rsidP="00CD08E4">
      <w:pPr>
        <w:pStyle w:val="Default"/>
        <w:spacing w:after="38"/>
        <w:rPr>
          <w:color w:val="000000" w:themeColor="text1"/>
        </w:rPr>
      </w:pPr>
      <w:r w:rsidRPr="00517743">
        <w:rPr>
          <w:color w:val="000000" w:themeColor="text1"/>
          <w:u w:val="single"/>
        </w:rPr>
        <w:lastRenderedPageBreak/>
        <w:t>New Board members</w:t>
      </w:r>
      <w:r>
        <w:rPr>
          <w:color w:val="000000" w:themeColor="text1"/>
        </w:rPr>
        <w:t xml:space="preserve"> – Following discussion </w:t>
      </w:r>
      <w:r w:rsidR="00C330A6">
        <w:rPr>
          <w:color w:val="000000" w:themeColor="text1"/>
        </w:rPr>
        <w:t>of Board</w:t>
      </w:r>
      <w:r>
        <w:rPr>
          <w:color w:val="000000" w:themeColor="text1"/>
        </w:rPr>
        <w:t xml:space="preserve"> expectation to protect the neighborhood integrity and follow all legal rules, </w:t>
      </w:r>
      <w:proofErr w:type="spellStart"/>
      <w:r>
        <w:rPr>
          <w:color w:val="000000" w:themeColor="text1"/>
        </w:rPr>
        <w:t>Moumita</w:t>
      </w:r>
      <w:proofErr w:type="spellEnd"/>
      <w:r>
        <w:rPr>
          <w:color w:val="000000" w:themeColor="text1"/>
        </w:rPr>
        <w:t xml:space="preserve"> Roy</w:t>
      </w:r>
      <w:r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Joel </w:t>
      </w:r>
      <w:proofErr w:type="spellStart"/>
      <w:r>
        <w:rPr>
          <w:color w:val="000000" w:themeColor="text1"/>
        </w:rPr>
        <w:t>Brazy</w:t>
      </w:r>
      <w:proofErr w:type="spellEnd"/>
      <w:r>
        <w:rPr>
          <w:color w:val="000000" w:themeColor="text1"/>
        </w:rPr>
        <w:t xml:space="preserve"> were appointed to the Board. </w:t>
      </w:r>
    </w:p>
    <w:p w14:paraId="567A78D7" w14:textId="77777777" w:rsidR="00517743" w:rsidRDefault="00517743" w:rsidP="00CD08E4">
      <w:pPr>
        <w:pStyle w:val="Default"/>
        <w:spacing w:after="38"/>
        <w:rPr>
          <w:color w:val="000000" w:themeColor="text1"/>
        </w:rPr>
      </w:pPr>
    </w:p>
    <w:p w14:paraId="1D74E677" w14:textId="7FF429F2" w:rsidR="00DD17B4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Next meeting scheduled for Thursday, April 15, 2021</w:t>
      </w:r>
    </w:p>
    <w:p w14:paraId="54FA2093" w14:textId="1AC08464" w:rsidR="00DD17B4" w:rsidRDefault="00DD17B4" w:rsidP="00CD08E4">
      <w:pPr>
        <w:pStyle w:val="Default"/>
        <w:spacing w:after="38"/>
        <w:rPr>
          <w:color w:val="000000" w:themeColor="text1"/>
        </w:rPr>
      </w:pPr>
    </w:p>
    <w:p w14:paraId="66A3B3C3" w14:textId="6CE3EE72" w:rsidR="00DD17B4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Meeting adjourned at 8:30 p.m.</w:t>
      </w:r>
    </w:p>
    <w:p w14:paraId="2B00A011" w14:textId="5209838B" w:rsidR="00075562" w:rsidRDefault="00075562" w:rsidP="00CD08E4">
      <w:pPr>
        <w:pStyle w:val="Default"/>
        <w:spacing w:after="38"/>
        <w:rPr>
          <w:color w:val="000000" w:themeColor="text1"/>
        </w:rPr>
      </w:pPr>
    </w:p>
    <w:p w14:paraId="52083D64" w14:textId="43868743" w:rsidR="00075562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Respectfully submitted,</w:t>
      </w:r>
    </w:p>
    <w:p w14:paraId="503C8794" w14:textId="532DBF45" w:rsidR="00075562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Joan Aalbers</w:t>
      </w:r>
    </w:p>
    <w:p w14:paraId="1D0F9B40" w14:textId="1AFFE298" w:rsidR="00075562" w:rsidRPr="00A11EF8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Recording Secretary</w:t>
      </w:r>
    </w:p>
    <w:p w14:paraId="43DD9307" w14:textId="77777777" w:rsidR="00A11EF8" w:rsidRPr="00A11EF8" w:rsidRDefault="00A11EF8" w:rsidP="00CD08E4">
      <w:pPr>
        <w:pStyle w:val="Default"/>
        <w:spacing w:after="38"/>
        <w:rPr>
          <w:color w:val="000000" w:themeColor="text1"/>
        </w:rPr>
      </w:pPr>
    </w:p>
    <w:p w14:paraId="07180776" w14:textId="77777777" w:rsidR="00D16EC5" w:rsidRPr="00EE7D3C" w:rsidRDefault="00D16EC5" w:rsidP="00CD08E4">
      <w:pPr>
        <w:pStyle w:val="Default"/>
        <w:spacing w:after="38"/>
        <w:rPr>
          <w:color w:val="000000" w:themeColor="text1"/>
        </w:rPr>
      </w:pPr>
    </w:p>
    <w:p w14:paraId="4616148F" w14:textId="77777777" w:rsidR="005176DA" w:rsidRPr="005176DA" w:rsidRDefault="005176DA" w:rsidP="00CD08E4">
      <w:pPr>
        <w:pStyle w:val="Default"/>
        <w:spacing w:after="38"/>
        <w:rPr>
          <w:color w:val="000000" w:themeColor="text1"/>
        </w:rPr>
      </w:pPr>
    </w:p>
    <w:p w14:paraId="5A800C38" w14:textId="77777777" w:rsidR="007C1AB8" w:rsidRPr="007C1AB8" w:rsidRDefault="007C1AB8" w:rsidP="00CD08E4">
      <w:pPr>
        <w:pStyle w:val="Default"/>
        <w:spacing w:after="38"/>
        <w:rPr>
          <w:color w:val="000000" w:themeColor="text1"/>
        </w:rPr>
      </w:pPr>
    </w:p>
    <w:p w14:paraId="69E9AE3A" w14:textId="77777777" w:rsidR="00AE2F97" w:rsidRP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4E37BBD9" w14:textId="77777777" w:rsidR="00CD08E4" w:rsidRDefault="00CD08E4"/>
    <w:sectPr w:rsidR="00CD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0A72"/>
    <w:multiLevelType w:val="hybridMultilevel"/>
    <w:tmpl w:val="C12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7E0A"/>
    <w:multiLevelType w:val="hybridMultilevel"/>
    <w:tmpl w:val="4BCC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4"/>
    <w:rsid w:val="00075562"/>
    <w:rsid w:val="001768EB"/>
    <w:rsid w:val="002167EA"/>
    <w:rsid w:val="002455C0"/>
    <w:rsid w:val="00246DB3"/>
    <w:rsid w:val="00337627"/>
    <w:rsid w:val="003C2DB8"/>
    <w:rsid w:val="003D03B3"/>
    <w:rsid w:val="004B2470"/>
    <w:rsid w:val="005176DA"/>
    <w:rsid w:val="00517743"/>
    <w:rsid w:val="0072081C"/>
    <w:rsid w:val="007C1AB8"/>
    <w:rsid w:val="007F44F4"/>
    <w:rsid w:val="00820111"/>
    <w:rsid w:val="0095112B"/>
    <w:rsid w:val="00A11EF8"/>
    <w:rsid w:val="00AA1B90"/>
    <w:rsid w:val="00AE2F97"/>
    <w:rsid w:val="00AF4207"/>
    <w:rsid w:val="00B01BE0"/>
    <w:rsid w:val="00B85EA7"/>
    <w:rsid w:val="00BC6262"/>
    <w:rsid w:val="00C23763"/>
    <w:rsid w:val="00C330A6"/>
    <w:rsid w:val="00CA146C"/>
    <w:rsid w:val="00CD08E4"/>
    <w:rsid w:val="00D16EC5"/>
    <w:rsid w:val="00DD17B4"/>
    <w:rsid w:val="00DD468A"/>
    <w:rsid w:val="00E84974"/>
    <w:rsid w:val="00EE7D3C"/>
    <w:rsid w:val="00F30C09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BEF7A"/>
  <w15:chartTrackingRefBased/>
  <w15:docId w15:val="{23FF5CDE-E179-0043-8BD0-E9F6577F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8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Gerald Aalbers</cp:lastModifiedBy>
  <cp:revision>9</cp:revision>
  <dcterms:created xsi:type="dcterms:W3CDTF">2021-04-29T18:22:00Z</dcterms:created>
  <dcterms:modified xsi:type="dcterms:W3CDTF">2021-05-05T19:09:00Z</dcterms:modified>
</cp:coreProperties>
</file>